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5ACF5" w14:textId="77777777" w:rsidR="009C1069" w:rsidRPr="00BC257A" w:rsidRDefault="009C1069" w:rsidP="000D7C03">
      <w:pPr>
        <w:ind w:left="4536" w:hanging="141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7E714F">
        <w:rPr>
          <w:rFonts w:asciiTheme="minorHAnsi" w:hAnsiTheme="minorHAnsi" w:cs="Arial"/>
        </w:rPr>
        <w:t>02</w:t>
      </w:r>
      <w:r w:rsidR="009B2BC8" w:rsidRPr="009B2BC8">
        <w:rPr>
          <w:rFonts w:asciiTheme="minorHAnsi" w:hAnsiTheme="minorHAnsi" w:cs="Arial"/>
        </w:rPr>
        <w:t>-0</w:t>
      </w:r>
      <w:r w:rsidR="00CC5556">
        <w:rPr>
          <w:rFonts w:asciiTheme="minorHAnsi" w:hAnsiTheme="minorHAnsi" w:cs="Arial"/>
        </w:rPr>
        <w:t>6</w:t>
      </w:r>
      <w:r w:rsidR="009B2BC8" w:rsidRPr="009B2BC8">
        <w:rPr>
          <w:rFonts w:asciiTheme="minorHAnsi" w:hAnsiTheme="minorHAnsi" w:cs="Arial"/>
        </w:rPr>
        <w:t>-0</w:t>
      </w:r>
      <w:r w:rsidR="008E342C">
        <w:rPr>
          <w:rFonts w:asciiTheme="minorHAnsi" w:hAnsiTheme="minorHAnsi" w:cs="Arial"/>
        </w:rPr>
        <w:t>2</w:t>
      </w:r>
    </w:p>
    <w:p w14:paraId="39D91D07" w14:textId="77777777" w:rsidR="009C1069" w:rsidRDefault="009C1069" w:rsidP="000D7C03">
      <w:pPr>
        <w:ind w:left="4536" w:hanging="141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к Регламенту взаимодействия с Агентами</w:t>
      </w:r>
    </w:p>
    <w:p w14:paraId="593B7034" w14:textId="77777777" w:rsidR="009C1069" w:rsidRPr="00BC257A" w:rsidRDefault="009C1069" w:rsidP="000D7C03">
      <w:pPr>
        <w:ind w:left="4536" w:hanging="141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АО «СКО ФНПР «</w:t>
      </w:r>
      <w:proofErr w:type="spellStart"/>
      <w:r w:rsidRPr="00BC257A">
        <w:rPr>
          <w:rFonts w:asciiTheme="minorHAnsi" w:hAnsiTheme="minorHAnsi" w:cs="Arial"/>
        </w:rPr>
        <w:t>Профкурорт</w:t>
      </w:r>
      <w:proofErr w:type="spellEnd"/>
      <w:r w:rsidRPr="00BC257A">
        <w:rPr>
          <w:rFonts w:asciiTheme="minorHAnsi" w:hAnsiTheme="minorHAnsi" w:cs="Arial"/>
        </w:rPr>
        <w:t>»</w:t>
      </w:r>
    </w:p>
    <w:tbl>
      <w:tblPr>
        <w:tblStyle w:val="a8"/>
        <w:tblW w:w="4927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</w:tblGrid>
      <w:tr w:rsidR="009C1069" w:rsidRPr="00BC257A" w14:paraId="0D686ABF" w14:textId="77777777" w:rsidTr="000D7C03">
        <w:tc>
          <w:tcPr>
            <w:tcW w:w="3226" w:type="dxa"/>
          </w:tcPr>
          <w:p w14:paraId="584C72DA" w14:textId="77777777" w:rsidR="009C1069" w:rsidRPr="00BC257A" w:rsidRDefault="009C1069" w:rsidP="00045758">
            <w:pPr>
              <w:rPr>
                <w:rFonts w:asciiTheme="minorHAnsi" w:hAnsiTheme="minorHAnsi" w:cs="Arial"/>
              </w:rPr>
            </w:pPr>
            <w:r w:rsidRPr="00BC257A">
              <w:rPr>
                <w:rFonts w:asciiTheme="minorHAnsi" w:hAnsiTheme="minorHAnsi" w:cs="Arial"/>
              </w:rPr>
              <w:t>Версия</w:t>
            </w:r>
            <w:r>
              <w:rPr>
                <w:rFonts w:asciiTheme="minorHAnsi" w:hAnsiTheme="minorHAnsi" w:cs="Arial"/>
              </w:rPr>
              <w:t xml:space="preserve"> приложения</w:t>
            </w:r>
            <w:r w:rsidRPr="00BC257A">
              <w:rPr>
                <w:rFonts w:asciiTheme="minorHAnsi" w:hAnsiTheme="minorHAnsi" w:cs="Arial"/>
              </w:rPr>
              <w:t>:</w:t>
            </w:r>
          </w:p>
        </w:tc>
        <w:tc>
          <w:tcPr>
            <w:tcW w:w="1701" w:type="dxa"/>
          </w:tcPr>
          <w:p w14:paraId="07DEE79F" w14:textId="77777777" w:rsidR="009C1069" w:rsidRPr="00BC257A" w:rsidRDefault="00B757FF" w:rsidP="00E14074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00</w:t>
            </w:r>
            <w:r w:rsidR="00E14074">
              <w:rPr>
                <w:rFonts w:asciiTheme="minorHAnsi" w:hAnsiTheme="minorHAnsi" w:cs="Arial"/>
              </w:rPr>
              <w:t>3</w:t>
            </w:r>
          </w:p>
        </w:tc>
      </w:tr>
      <w:tr w:rsidR="009C1069" w:rsidRPr="00BC257A" w14:paraId="6CEECA96" w14:textId="77777777" w:rsidTr="000D7C03">
        <w:tc>
          <w:tcPr>
            <w:tcW w:w="3226" w:type="dxa"/>
          </w:tcPr>
          <w:p w14:paraId="79D3ECC3" w14:textId="77777777" w:rsidR="009C1069" w:rsidRPr="00BC257A" w:rsidRDefault="009C1069" w:rsidP="000D7C0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Приложение у</w:t>
            </w:r>
            <w:r w:rsidRPr="00BC257A">
              <w:rPr>
                <w:rFonts w:asciiTheme="minorHAnsi" w:hAnsiTheme="minorHAnsi" w:cs="Arial"/>
              </w:rPr>
              <w:t>тверждено:</w:t>
            </w:r>
            <w:r w:rsidR="00E14074">
              <w:rPr>
                <w:rFonts w:asciiTheme="minorHAnsi" w:hAnsiTheme="minorHAnsi" w:cs="Arial"/>
              </w:rPr>
              <w:t xml:space="preserve"> </w:t>
            </w:r>
          </w:p>
        </w:tc>
        <w:tc>
          <w:tcPr>
            <w:tcW w:w="1701" w:type="dxa"/>
          </w:tcPr>
          <w:p w14:paraId="522EEAB4" w14:textId="77777777" w:rsidR="009C1069" w:rsidRPr="00BC257A" w:rsidRDefault="000D7C03" w:rsidP="00045758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27.11.2023</w:t>
            </w:r>
          </w:p>
        </w:tc>
      </w:tr>
      <w:tr w:rsidR="009C1069" w:rsidRPr="00BC257A" w14:paraId="3CBA00F6" w14:textId="77777777" w:rsidTr="000D7C03">
        <w:tc>
          <w:tcPr>
            <w:tcW w:w="3226" w:type="dxa"/>
          </w:tcPr>
          <w:p w14:paraId="1FDEDC79" w14:textId="77777777" w:rsidR="009C1069" w:rsidRPr="00BC257A" w:rsidRDefault="009C1069" w:rsidP="000D7C0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Приложение </w:t>
            </w:r>
            <w:r w:rsidRPr="00BC257A">
              <w:rPr>
                <w:rFonts w:asciiTheme="minorHAnsi" w:hAnsiTheme="minorHAnsi" w:cs="Arial"/>
              </w:rPr>
              <w:t xml:space="preserve">ведено в действие: </w:t>
            </w:r>
          </w:p>
        </w:tc>
        <w:tc>
          <w:tcPr>
            <w:tcW w:w="1701" w:type="dxa"/>
          </w:tcPr>
          <w:p w14:paraId="43BCCAB9" w14:textId="47DB7AA4" w:rsidR="009C1069" w:rsidRPr="00BC257A" w:rsidRDefault="00214ADA" w:rsidP="00045758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</w:t>
            </w:r>
            <w:r w:rsidR="00E50104">
              <w:rPr>
                <w:rFonts w:asciiTheme="minorHAnsi" w:hAnsiTheme="minorHAnsi" w:cs="Arial"/>
              </w:rPr>
              <w:t>4</w:t>
            </w:r>
            <w:r w:rsidR="000D7C03">
              <w:rPr>
                <w:rFonts w:asciiTheme="minorHAnsi" w:hAnsiTheme="minorHAnsi" w:cs="Arial"/>
              </w:rPr>
              <w:t>.12.202</w:t>
            </w:r>
            <w:r>
              <w:rPr>
                <w:rFonts w:asciiTheme="minorHAnsi" w:hAnsiTheme="minorHAnsi" w:cs="Arial"/>
              </w:rPr>
              <w:t>5</w:t>
            </w:r>
          </w:p>
        </w:tc>
      </w:tr>
    </w:tbl>
    <w:p w14:paraId="46C3AA78" w14:textId="77777777" w:rsidR="00045758" w:rsidRDefault="00045758" w:rsidP="00045758">
      <w:pPr>
        <w:jc w:val="center"/>
        <w:rPr>
          <w:rFonts w:asciiTheme="minorHAnsi" w:hAnsiTheme="minorHAnsi" w:cs="Arial"/>
          <w:b/>
          <w:sz w:val="24"/>
          <w:szCs w:val="24"/>
        </w:rPr>
      </w:pPr>
    </w:p>
    <w:p w14:paraId="5B6F93E9" w14:textId="77777777" w:rsidR="00E66D59" w:rsidRPr="00811D9B" w:rsidRDefault="00C23958" w:rsidP="00045758">
      <w:pPr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СОГЛАШЕНИЕ </w:t>
      </w:r>
      <w:r w:rsidR="00271059">
        <w:rPr>
          <w:rFonts w:asciiTheme="minorHAnsi" w:hAnsiTheme="minorHAnsi" w:cs="Arial"/>
          <w:b/>
          <w:sz w:val="24"/>
          <w:szCs w:val="24"/>
        </w:rPr>
        <w:t xml:space="preserve">О </w:t>
      </w:r>
      <w:r w:rsidR="00E66D59">
        <w:rPr>
          <w:rFonts w:asciiTheme="minorHAnsi" w:hAnsiTheme="minorHAnsi" w:cs="Arial"/>
          <w:b/>
          <w:sz w:val="24"/>
          <w:szCs w:val="24"/>
        </w:rPr>
        <w:t>ПРИСОЕДИНЕНИ</w:t>
      </w:r>
      <w:r w:rsidR="00271059">
        <w:rPr>
          <w:rFonts w:asciiTheme="minorHAnsi" w:hAnsiTheme="minorHAnsi" w:cs="Arial"/>
          <w:b/>
          <w:sz w:val="24"/>
          <w:szCs w:val="24"/>
        </w:rPr>
        <w:t>И</w:t>
      </w:r>
      <w:r w:rsidR="00E66D59">
        <w:rPr>
          <w:rFonts w:asciiTheme="minorHAnsi" w:hAnsiTheme="minorHAnsi" w:cs="Arial"/>
          <w:b/>
          <w:sz w:val="24"/>
          <w:szCs w:val="24"/>
        </w:rPr>
        <w:t xml:space="preserve"> АГЕНТА</w:t>
      </w:r>
    </w:p>
    <w:p w14:paraId="628A3513" w14:textId="0F3F3670" w:rsidR="00C23958" w:rsidRPr="00C23958" w:rsidRDefault="00E66D59" w:rsidP="00045758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 w:rsidRPr="00C23958">
        <w:rPr>
          <w:rFonts w:asciiTheme="minorHAnsi" w:hAnsiTheme="minorHAnsi"/>
          <w:b w:val="0"/>
          <w:i w:val="0"/>
          <w:sz w:val="24"/>
          <w:szCs w:val="24"/>
        </w:rPr>
        <w:t>Настоящим АО «СКО ФНПР «</w:t>
      </w:r>
      <w:proofErr w:type="spellStart"/>
      <w:r w:rsidRPr="00C23958">
        <w:rPr>
          <w:rFonts w:asciiTheme="minorHAnsi" w:hAnsiTheme="minorHAnsi"/>
          <w:b w:val="0"/>
          <w:i w:val="0"/>
          <w:sz w:val="24"/>
          <w:szCs w:val="24"/>
        </w:rPr>
        <w:t>Профкурорт</w:t>
      </w:r>
      <w:proofErr w:type="spellEnd"/>
      <w:r w:rsidRPr="00C23958">
        <w:rPr>
          <w:rFonts w:asciiTheme="minorHAnsi" w:hAnsiTheme="minorHAnsi"/>
          <w:b w:val="0"/>
          <w:i w:val="0"/>
          <w:sz w:val="24"/>
          <w:szCs w:val="24"/>
        </w:rPr>
        <w:t>»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, в лице </w:t>
      </w:r>
      <w:r w:rsidR="00B43159">
        <w:rPr>
          <w:rFonts w:asciiTheme="minorHAnsi" w:hAnsiTheme="minorHAnsi"/>
          <w:b w:val="0"/>
          <w:i w:val="0"/>
          <w:iCs w:val="0"/>
          <w:sz w:val="24"/>
          <w:szCs w:val="24"/>
        </w:rPr>
        <w:t>коммерческого директора, руководителя коммерческого комплекса Розановой Марины Владимировны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действующи</w:t>
      </w:r>
      <w:r w:rsidR="00271059">
        <w:rPr>
          <w:rFonts w:asciiTheme="minorHAnsi" w:hAnsiTheme="minorHAnsi"/>
          <w:b w:val="0"/>
          <w:i w:val="0"/>
          <w:iCs w:val="0"/>
          <w:sz w:val="24"/>
          <w:szCs w:val="24"/>
        </w:rPr>
        <w:t>й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основании </w:t>
      </w:r>
      <w:r w:rsidR="00876F60">
        <w:rPr>
          <w:rFonts w:asciiTheme="minorHAnsi" w:hAnsiTheme="minorHAnsi"/>
          <w:b w:val="0"/>
          <w:i w:val="0"/>
          <w:iCs w:val="0"/>
          <w:sz w:val="24"/>
          <w:szCs w:val="24"/>
        </w:rPr>
        <w:t>доверенности № 124-6/</w:t>
      </w:r>
      <w:r w:rsidR="00567389">
        <w:rPr>
          <w:rFonts w:asciiTheme="minorHAnsi" w:hAnsiTheme="minorHAnsi"/>
          <w:b w:val="0"/>
          <w:i w:val="0"/>
          <w:iCs w:val="0"/>
          <w:sz w:val="24"/>
          <w:szCs w:val="24"/>
        </w:rPr>
        <w:t>3</w:t>
      </w:r>
      <w:r w:rsidR="00214ADA">
        <w:rPr>
          <w:rFonts w:asciiTheme="minorHAnsi" w:hAnsiTheme="minorHAnsi"/>
          <w:b w:val="0"/>
          <w:i w:val="0"/>
          <w:iCs w:val="0"/>
          <w:sz w:val="24"/>
          <w:szCs w:val="24"/>
        </w:rPr>
        <w:t>5</w:t>
      </w:r>
      <w:r w:rsidR="00876F60">
        <w:rPr>
          <w:rFonts w:asciiTheme="minorHAnsi" w:hAnsiTheme="minorHAnsi"/>
          <w:b w:val="0"/>
          <w:i w:val="0"/>
          <w:iCs w:val="0"/>
          <w:sz w:val="24"/>
          <w:szCs w:val="24"/>
        </w:rPr>
        <w:t>Д от 14.12.202</w:t>
      </w:r>
      <w:r w:rsidR="00214ADA">
        <w:rPr>
          <w:rFonts w:asciiTheme="minorHAnsi" w:hAnsiTheme="minorHAnsi"/>
          <w:b w:val="0"/>
          <w:i w:val="0"/>
          <w:iCs w:val="0"/>
          <w:sz w:val="24"/>
          <w:szCs w:val="24"/>
        </w:rPr>
        <w:t>5</w:t>
      </w:r>
      <w:r w:rsidR="00B43159">
        <w:rPr>
          <w:rFonts w:asciiTheme="minorHAnsi" w:hAnsiTheme="minorHAnsi"/>
          <w:b w:val="0"/>
          <w:i w:val="0"/>
          <w:iCs w:val="0"/>
          <w:sz w:val="24"/>
          <w:szCs w:val="24"/>
        </w:rPr>
        <w:t>г.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именуемый в дальнейшем «</w:t>
      </w:r>
      <w:proofErr w:type="spellStart"/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Профкурорт</w:t>
      </w:r>
      <w:proofErr w:type="spellEnd"/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» и ___________________________, в лице ___________________, действующим на основании ____________________, именуемый далее «Агент», пришли к соглашению о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заключении Агентского договора</w:t>
      </w:r>
      <w:r w:rsidR="00DA7E96" w:rsidRP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>путем</w:t>
      </w:r>
      <w:r w:rsidR="00271059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Pr="00C23958">
        <w:rPr>
          <w:rFonts w:asciiTheme="minorHAnsi" w:hAnsiTheme="minorHAnsi"/>
          <w:b w:val="0"/>
          <w:i w:val="0"/>
          <w:sz w:val="24"/>
          <w:szCs w:val="24"/>
        </w:rPr>
        <w:t>присоединение Агента</w:t>
      </w:r>
      <w:r w:rsidR="00C23958" w:rsidRPr="00C23958">
        <w:rPr>
          <w:rFonts w:asciiTheme="minorHAnsi" w:hAnsiTheme="minorHAnsi"/>
          <w:b w:val="0"/>
          <w:i w:val="0"/>
          <w:sz w:val="24"/>
          <w:szCs w:val="24"/>
        </w:rPr>
        <w:t xml:space="preserve">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в порядке ст. 428 ГК РФ</w:t>
      </w:r>
      <w:r w:rsidRPr="00C23958">
        <w:rPr>
          <w:rFonts w:asciiTheme="minorHAnsi" w:hAnsiTheme="minorHAnsi"/>
          <w:b w:val="0"/>
          <w:i w:val="0"/>
          <w:sz w:val="24"/>
          <w:szCs w:val="24"/>
        </w:rPr>
        <w:t xml:space="preserve"> к «Регламенту взаимодействия с Агентами АО «СКО ФНПР «</w:t>
      </w:r>
      <w:proofErr w:type="spellStart"/>
      <w:r w:rsidRPr="00C23958">
        <w:rPr>
          <w:rFonts w:asciiTheme="minorHAnsi" w:hAnsiTheme="minorHAnsi"/>
          <w:b w:val="0"/>
          <w:i w:val="0"/>
          <w:sz w:val="24"/>
          <w:szCs w:val="24"/>
        </w:rPr>
        <w:t>Профкурорт</w:t>
      </w:r>
      <w:proofErr w:type="spellEnd"/>
      <w:r w:rsidRPr="00C23958">
        <w:rPr>
          <w:rFonts w:asciiTheme="minorHAnsi" w:hAnsiTheme="minorHAnsi"/>
          <w:b w:val="0"/>
          <w:i w:val="0"/>
          <w:sz w:val="24"/>
          <w:szCs w:val="24"/>
        </w:rPr>
        <w:t>»</w:t>
      </w:r>
      <w:r w:rsidR="00C23958" w:rsidRPr="00C23958">
        <w:rPr>
          <w:rFonts w:asciiTheme="minorHAnsi" w:hAnsiTheme="minorHAnsi"/>
          <w:b w:val="0"/>
          <w:i w:val="0"/>
          <w:sz w:val="24"/>
          <w:szCs w:val="24"/>
        </w:rPr>
        <w:t xml:space="preserve">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на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указанных в нем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условиях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>.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</w:p>
    <w:p w14:paraId="6B22F52A" w14:textId="6FACECBD" w:rsidR="00C23958" w:rsidRDefault="00C23958" w:rsidP="00045758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Агент в полном объеме ознакомлен с положениями Регламента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(в</w:t>
      </w:r>
      <w:r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том числе с приложениями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>)</w:t>
      </w:r>
      <w:r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размещенным на сайте:</w:t>
      </w:r>
      <w:r w:rsidR="0073376A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hyperlink r:id="rId8" w:history="1"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  <w:lang w:val="en-US"/>
          </w:rPr>
          <w:t>www</w:t>
        </w:r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</w:rPr>
          <w:t>.</w:t>
        </w:r>
        <w:proofErr w:type="spellStart"/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  <w:lang w:val="en-US"/>
          </w:rPr>
          <w:t>profkurort</w:t>
        </w:r>
        <w:proofErr w:type="spellEnd"/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</w:rPr>
          <w:t>.</w:t>
        </w:r>
        <w:proofErr w:type="spellStart"/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  <w:lang w:val="en-US"/>
          </w:rPr>
          <w:t>ru</w:t>
        </w:r>
        <w:proofErr w:type="spellEnd"/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</w:rPr>
          <w:t>/</w:t>
        </w:r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  <w:lang w:val="en-US"/>
          </w:rPr>
          <w:t>agencies</w:t>
        </w:r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</w:rPr>
          <w:t>/</w:t>
        </w:r>
        <w:proofErr w:type="spellStart"/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  <w:lang w:val="en-US"/>
          </w:rPr>
          <w:t>reglament</w:t>
        </w:r>
        <w:proofErr w:type="spellEnd"/>
        <w:r w:rsidR="0073376A" w:rsidRPr="00870AF0">
          <w:rPr>
            <w:rStyle w:val="af"/>
            <w:rFonts w:asciiTheme="minorHAnsi" w:hAnsiTheme="minorHAnsi"/>
            <w:b w:val="0"/>
            <w:i w:val="0"/>
            <w:iCs w:val="0"/>
            <w:sz w:val="24"/>
            <w:szCs w:val="24"/>
          </w:rPr>
          <w:t>/</w:t>
        </w:r>
      </w:hyperlink>
      <w:r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понимает, осознает его, обязуется неукоснительно соблюдать и действовать в соответствии с Регламентом.</w:t>
      </w:r>
    </w:p>
    <w:p w14:paraId="37242F3D" w14:textId="77777777" w:rsidR="00E66D59" w:rsidRPr="00C23958" w:rsidRDefault="00E66D59" w:rsidP="00045758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 w:rsidRPr="00C23958">
        <w:rPr>
          <w:rFonts w:asciiTheme="minorHAnsi" w:hAnsiTheme="minorHAnsi"/>
          <w:b w:val="0"/>
          <w:i w:val="0"/>
          <w:sz w:val="24"/>
          <w:szCs w:val="24"/>
        </w:rPr>
        <w:t xml:space="preserve">Агенту </w:t>
      </w:r>
      <w:r w:rsidR="00C23958">
        <w:rPr>
          <w:rFonts w:asciiTheme="minorHAnsi" w:hAnsiTheme="minorHAnsi"/>
          <w:b w:val="0"/>
          <w:i w:val="0"/>
          <w:sz w:val="24"/>
          <w:szCs w:val="24"/>
        </w:rPr>
        <w:t xml:space="preserve">предоставляются </w:t>
      </w:r>
      <w:r w:rsidRPr="00C23958">
        <w:rPr>
          <w:rFonts w:asciiTheme="minorHAnsi" w:hAnsiTheme="minorHAnsi"/>
          <w:b w:val="0"/>
          <w:i w:val="0"/>
          <w:sz w:val="24"/>
          <w:szCs w:val="24"/>
        </w:rPr>
        <w:t>нижеуказанные дополнительные права на указанный срок.</w:t>
      </w:r>
    </w:p>
    <w:p w14:paraId="02350F0E" w14:textId="77777777" w:rsidR="00596537" w:rsidRDefault="00596537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rFonts w:asciiTheme="minorHAnsi" w:hAnsiTheme="minorHAnsi" w:cs="Arial"/>
          <w:b/>
          <w:bCs/>
          <w:iCs/>
          <w:caps/>
          <w:sz w:val="24"/>
          <w:szCs w:val="24"/>
        </w:rPr>
        <w:t>ДОГОВОР</w:t>
      </w:r>
    </w:p>
    <w:tbl>
      <w:tblPr>
        <w:tblW w:w="10211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2267"/>
        <w:gridCol w:w="2848"/>
        <w:gridCol w:w="2546"/>
      </w:tblGrid>
      <w:tr w:rsidR="00596537" w:rsidRPr="000932A0" w14:paraId="03BE8256" w14:textId="77777777" w:rsidTr="00C00C85">
        <w:trPr>
          <w:trHeight w:val="340"/>
        </w:trPr>
        <w:tc>
          <w:tcPr>
            <w:tcW w:w="2550" w:type="dxa"/>
            <w:vAlign w:val="center"/>
          </w:tcPr>
          <w:p w14:paraId="488F4209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Номер договора</w:t>
            </w:r>
          </w:p>
        </w:tc>
        <w:tc>
          <w:tcPr>
            <w:tcW w:w="7661" w:type="dxa"/>
            <w:gridSpan w:val="3"/>
            <w:vAlign w:val="center"/>
          </w:tcPr>
          <w:p w14:paraId="3AE524B8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596537" w:rsidRPr="000932A0" w14:paraId="59F55AF5" w14:textId="77777777" w:rsidTr="00C00C85">
        <w:trPr>
          <w:trHeight w:val="340"/>
        </w:trPr>
        <w:tc>
          <w:tcPr>
            <w:tcW w:w="2550" w:type="dxa"/>
            <w:vAlign w:val="center"/>
          </w:tcPr>
          <w:p w14:paraId="3E9AC867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BE5C4D">
              <w:rPr>
                <w:rFonts w:asciiTheme="minorHAnsi" w:hAnsiTheme="minorHAnsi"/>
                <w:sz w:val="24"/>
                <w:szCs w:val="24"/>
              </w:rPr>
              <w:t>ДАТА ВТУПЛЕНИЯ ДОГОВОРА В СИЛУ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(включительно)</w:t>
            </w:r>
          </w:p>
        </w:tc>
        <w:tc>
          <w:tcPr>
            <w:tcW w:w="2267" w:type="dxa"/>
            <w:vAlign w:val="center"/>
          </w:tcPr>
          <w:p w14:paraId="5306E2DF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2848" w:type="dxa"/>
            <w:vAlign w:val="center"/>
          </w:tcPr>
          <w:p w14:paraId="4A3A5B7B" w14:textId="77777777" w:rsidR="00596537" w:rsidRPr="00EB6EE3" w:rsidRDefault="00596537" w:rsidP="00045758">
            <w:pPr>
              <w:ind w:left="326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BE5C4D">
              <w:rPr>
                <w:rFonts w:asciiTheme="minorHAnsi" w:hAnsiTheme="minorHAnsi"/>
                <w:sz w:val="24"/>
                <w:szCs w:val="24"/>
              </w:rPr>
              <w:t xml:space="preserve">ДАТА </w:t>
            </w:r>
            <w:r>
              <w:rPr>
                <w:rFonts w:asciiTheme="minorHAnsi" w:hAnsiTheme="minorHAnsi"/>
                <w:sz w:val="24"/>
                <w:szCs w:val="24"/>
              </w:rPr>
              <w:t>ОКОНЧАНИЯ ДЕЙСТВИЯ</w:t>
            </w:r>
            <w:r w:rsidRPr="00BE5C4D">
              <w:rPr>
                <w:rFonts w:asciiTheme="minorHAnsi" w:hAnsiTheme="minorHAnsi"/>
                <w:sz w:val="24"/>
                <w:szCs w:val="24"/>
              </w:rPr>
              <w:t xml:space="preserve"> ДОГОВОРА </w:t>
            </w:r>
            <w:r>
              <w:rPr>
                <w:rFonts w:asciiTheme="minorHAnsi" w:hAnsiTheme="minorHAnsi"/>
                <w:sz w:val="24"/>
                <w:szCs w:val="24"/>
              </w:rPr>
              <w:t>(включительно)</w:t>
            </w:r>
          </w:p>
        </w:tc>
        <w:tc>
          <w:tcPr>
            <w:tcW w:w="2546" w:type="dxa"/>
            <w:vAlign w:val="center"/>
          </w:tcPr>
          <w:p w14:paraId="3BD448B0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</w:tbl>
    <w:p w14:paraId="34AF4CBC" w14:textId="77777777" w:rsidR="00EB6EE3" w:rsidRDefault="00E8126B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rFonts w:asciiTheme="minorHAnsi" w:hAnsiTheme="minorHAnsi" w:cs="Arial"/>
          <w:b/>
          <w:bCs/>
          <w:iCs/>
          <w:caps/>
          <w:sz w:val="24"/>
          <w:szCs w:val="24"/>
        </w:rPr>
        <w:t>агент</w:t>
      </w:r>
    </w:p>
    <w:tbl>
      <w:tblPr>
        <w:tblW w:w="10178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692"/>
        <w:gridCol w:w="2125"/>
        <w:gridCol w:w="2838"/>
        <w:gridCol w:w="2523"/>
      </w:tblGrid>
      <w:tr w:rsidR="007E380A" w:rsidRPr="00811D9B" w14:paraId="3533A496" w14:textId="77777777" w:rsidTr="008C2746">
        <w:trPr>
          <w:trHeight w:val="20"/>
        </w:trPr>
        <w:tc>
          <w:tcPr>
            <w:tcW w:w="2692" w:type="dxa"/>
            <w:vAlign w:val="center"/>
          </w:tcPr>
          <w:p w14:paraId="441F9912" w14:textId="77777777" w:rsidR="007E380A" w:rsidRPr="004477D4" w:rsidRDefault="007E380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ДАТА ЗАЯВЛЕНИЯ О ПРИСОЕДИНЕНИИ К РЕГЛАМЕНТУ</w:t>
            </w:r>
          </w:p>
        </w:tc>
        <w:tc>
          <w:tcPr>
            <w:tcW w:w="7486" w:type="dxa"/>
            <w:gridSpan w:val="3"/>
            <w:vAlign w:val="center"/>
          </w:tcPr>
          <w:p w14:paraId="0B401A0A" w14:textId="77777777" w:rsidR="007E380A" w:rsidRDefault="007E380A" w:rsidP="00045758">
            <w:pPr>
              <w:rPr>
                <w:noProof/>
              </w:rPr>
            </w:pPr>
          </w:p>
        </w:tc>
      </w:tr>
      <w:tr w:rsidR="00C854BA" w:rsidRPr="00811D9B" w14:paraId="082B23BB" w14:textId="77777777" w:rsidTr="008C2746">
        <w:trPr>
          <w:trHeight w:val="20"/>
        </w:trPr>
        <w:tc>
          <w:tcPr>
            <w:tcW w:w="2692" w:type="dxa"/>
            <w:vAlign w:val="center"/>
          </w:tcPr>
          <w:p w14:paraId="193DD5C0" w14:textId="77777777" w:rsidR="00C854BA" w:rsidRPr="004477D4" w:rsidRDefault="00C854B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 xml:space="preserve">наименование </w:t>
            </w:r>
            <w:r>
              <w:rPr>
                <w:rFonts w:asciiTheme="minorHAnsi" w:hAnsiTheme="minorHAnsi" w:cs="Arial"/>
                <w:caps/>
                <w:sz w:val="24"/>
                <w:szCs w:val="24"/>
              </w:rPr>
              <w:t>ЗАЯВИТЕЛЯ</w:t>
            </w:r>
          </w:p>
        </w:tc>
        <w:tc>
          <w:tcPr>
            <w:tcW w:w="7486" w:type="dxa"/>
            <w:gridSpan w:val="3"/>
            <w:vAlign w:val="center"/>
          </w:tcPr>
          <w:p w14:paraId="743DF69F" w14:textId="77777777" w:rsidR="00C854BA" w:rsidRPr="004477D4" w:rsidRDefault="00C854BA" w:rsidP="00045758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C854BA" w:rsidRPr="00811D9B" w14:paraId="7C4610C9" w14:textId="77777777" w:rsidTr="008C2746">
        <w:trPr>
          <w:trHeight w:val="20"/>
        </w:trPr>
        <w:tc>
          <w:tcPr>
            <w:tcW w:w="2692" w:type="dxa"/>
            <w:vAlign w:val="center"/>
          </w:tcPr>
          <w:p w14:paraId="7A067B0C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юридический адрес</w:t>
            </w:r>
          </w:p>
        </w:tc>
        <w:tc>
          <w:tcPr>
            <w:tcW w:w="7486" w:type="dxa"/>
            <w:gridSpan w:val="3"/>
            <w:vAlign w:val="center"/>
          </w:tcPr>
          <w:p w14:paraId="65AB6B73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07F25882" w14:textId="77777777" w:rsidTr="008C2746">
        <w:trPr>
          <w:trHeight w:val="20"/>
        </w:trPr>
        <w:tc>
          <w:tcPr>
            <w:tcW w:w="2692" w:type="dxa"/>
            <w:vAlign w:val="center"/>
          </w:tcPr>
          <w:p w14:paraId="26FEF272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ОГРН</w:t>
            </w:r>
          </w:p>
        </w:tc>
        <w:tc>
          <w:tcPr>
            <w:tcW w:w="2125" w:type="dxa"/>
            <w:vAlign w:val="center"/>
          </w:tcPr>
          <w:p w14:paraId="1DA7C9F8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 w14:paraId="48FBFEAB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Дата выдачи:</w:t>
            </w:r>
          </w:p>
        </w:tc>
        <w:tc>
          <w:tcPr>
            <w:tcW w:w="2523" w:type="dxa"/>
            <w:vAlign w:val="center"/>
          </w:tcPr>
          <w:p w14:paraId="0665BC38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07F7F03D" w14:textId="77777777" w:rsidTr="008C2746">
        <w:trPr>
          <w:trHeight w:val="20"/>
        </w:trPr>
        <w:tc>
          <w:tcPr>
            <w:tcW w:w="2692" w:type="dxa"/>
            <w:vAlign w:val="center"/>
          </w:tcPr>
          <w:p w14:paraId="773A347C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регистрирующий орган:</w:t>
            </w:r>
          </w:p>
        </w:tc>
        <w:tc>
          <w:tcPr>
            <w:tcW w:w="7486" w:type="dxa"/>
            <w:gridSpan w:val="3"/>
            <w:vAlign w:val="center"/>
          </w:tcPr>
          <w:p w14:paraId="0EFC8145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050EB0D7" w14:textId="77777777" w:rsidTr="008C2746">
        <w:trPr>
          <w:trHeight w:val="20"/>
        </w:trPr>
        <w:tc>
          <w:tcPr>
            <w:tcW w:w="2692" w:type="dxa"/>
            <w:vAlign w:val="center"/>
          </w:tcPr>
          <w:p w14:paraId="4DC8022A" w14:textId="77777777" w:rsidR="00C854BA" w:rsidRPr="004477D4" w:rsidRDefault="00C854B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инн</w:t>
            </w:r>
          </w:p>
        </w:tc>
        <w:tc>
          <w:tcPr>
            <w:tcW w:w="7486" w:type="dxa"/>
            <w:gridSpan w:val="3"/>
            <w:vAlign w:val="center"/>
          </w:tcPr>
          <w:p w14:paraId="0D07F355" w14:textId="77777777" w:rsidR="00C854BA" w:rsidRPr="004477D4" w:rsidRDefault="00C854B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</w:tbl>
    <w:p w14:paraId="1FA2DAFC" w14:textId="77777777" w:rsidR="005F5D35" w:rsidRDefault="00803D79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rFonts w:asciiTheme="minorHAnsi" w:hAnsiTheme="minorHAnsi" w:cs="Arial"/>
          <w:b/>
          <w:bCs/>
          <w:iCs/>
          <w:caps/>
          <w:sz w:val="24"/>
          <w:szCs w:val="24"/>
        </w:rPr>
        <w:t xml:space="preserve">дополнительные </w:t>
      </w:r>
      <w:r w:rsidR="005F5D35">
        <w:rPr>
          <w:rFonts w:asciiTheme="minorHAnsi" w:hAnsiTheme="minorHAnsi" w:cs="Arial"/>
          <w:b/>
          <w:bCs/>
          <w:iCs/>
          <w:caps/>
          <w:sz w:val="24"/>
          <w:szCs w:val="24"/>
        </w:rPr>
        <w:t>ПРАВА агентА</w:t>
      </w:r>
    </w:p>
    <w:tbl>
      <w:tblPr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958"/>
        <w:gridCol w:w="1276"/>
        <w:gridCol w:w="1984"/>
        <w:gridCol w:w="865"/>
        <w:gridCol w:w="2542"/>
      </w:tblGrid>
      <w:tr w:rsidR="00803D79" w:rsidRPr="000932A0" w14:paraId="117692B3" w14:textId="77777777" w:rsidTr="00803D79">
        <w:trPr>
          <w:trHeight w:val="340"/>
        </w:trPr>
        <w:tc>
          <w:tcPr>
            <w:tcW w:w="2581" w:type="dxa"/>
            <w:vAlign w:val="center"/>
          </w:tcPr>
          <w:p w14:paraId="45B7B5D6" w14:textId="77777777" w:rsidR="00803D79" w:rsidRPr="00271059" w:rsidRDefault="00803D79" w:rsidP="00045758">
            <w:pPr>
              <w:rPr>
                <w:rFonts w:asciiTheme="minorHAnsi" w:hAnsiTheme="minorHAnsi" w:cs="Arial"/>
                <w:b/>
                <w:caps/>
                <w:sz w:val="24"/>
                <w:szCs w:val="24"/>
              </w:rPr>
            </w:pPr>
            <w:r w:rsidRPr="00271059">
              <w:rPr>
                <w:rFonts w:asciiTheme="minorHAnsi" w:hAnsiTheme="minorHAnsi"/>
                <w:b/>
                <w:sz w:val="24"/>
                <w:szCs w:val="24"/>
              </w:rPr>
              <w:t>ДАТА НАЧАЛА ПРАВ</w:t>
            </w:r>
          </w:p>
        </w:tc>
        <w:tc>
          <w:tcPr>
            <w:tcW w:w="2234" w:type="dxa"/>
            <w:gridSpan w:val="2"/>
            <w:vAlign w:val="center"/>
          </w:tcPr>
          <w:p w14:paraId="33C7A6BD" w14:textId="77777777" w:rsidR="00803D79" w:rsidRPr="00EB6EE3" w:rsidRDefault="00803D79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0D546BE4" w14:textId="77777777" w:rsidR="00803D79" w:rsidRPr="00271059" w:rsidRDefault="00803D79" w:rsidP="00045758">
            <w:pPr>
              <w:rPr>
                <w:rFonts w:asciiTheme="minorHAnsi" w:hAnsiTheme="minorHAnsi" w:cs="Arial"/>
                <w:b/>
                <w:caps/>
                <w:sz w:val="24"/>
                <w:szCs w:val="24"/>
              </w:rPr>
            </w:pPr>
            <w:r w:rsidRPr="00271059">
              <w:rPr>
                <w:rFonts w:asciiTheme="minorHAnsi" w:hAnsiTheme="minorHAnsi"/>
                <w:b/>
                <w:sz w:val="24"/>
                <w:szCs w:val="24"/>
              </w:rPr>
              <w:t>ДАТА ОКОНЧАНИЯ ПРАВ</w:t>
            </w:r>
          </w:p>
        </w:tc>
        <w:tc>
          <w:tcPr>
            <w:tcW w:w="2542" w:type="dxa"/>
            <w:vAlign w:val="center"/>
          </w:tcPr>
          <w:p w14:paraId="7ABBCB63" w14:textId="77777777" w:rsidR="00803D79" w:rsidRPr="00EB6EE3" w:rsidRDefault="00803D79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5F5D35" w:rsidRPr="000932A0" w14:paraId="06E5410A" w14:textId="77777777" w:rsidTr="00803D79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vAlign w:val="center"/>
          </w:tcPr>
          <w:p w14:paraId="0CE688B7" w14:textId="77777777" w:rsidR="005F5D35" w:rsidRPr="002422B0" w:rsidRDefault="005F5D35" w:rsidP="00045758">
            <w:pPr>
              <w:rPr>
                <w:rFonts w:asciiTheme="minorHAnsi" w:hAnsiTheme="minorHAnsi" w:cs="Arial"/>
                <w:b/>
                <w:caps/>
                <w:sz w:val="24"/>
                <w:szCs w:val="24"/>
              </w:rPr>
            </w:pPr>
            <w:r w:rsidRPr="002422B0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 xml:space="preserve">получать денежные средства в оплату </w:t>
            </w:r>
            <w:r w:rsidR="00BC04DC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УОР</w:t>
            </w:r>
          </w:p>
        </w:tc>
        <w:tc>
          <w:tcPr>
            <w:tcW w:w="3260" w:type="dxa"/>
            <w:gridSpan w:val="2"/>
            <w:vAlign w:val="center"/>
          </w:tcPr>
          <w:p w14:paraId="031783FD" w14:textId="6F71B041" w:rsidR="005F5D35" w:rsidRPr="00EB6EE3" w:rsidRDefault="00AD7358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cs="Arial"/>
                <w:caps/>
              </w:rPr>
              <w:object w:dxaOrig="1440" w:dyaOrig="1440" w14:anchorId="16A62C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9.75pt;height:18pt" o:ole="">
                  <v:imagedata r:id="rId9" o:title=""/>
                </v:shape>
                <w:control r:id="rId10" w:name="opbRights01" w:shapeid="_x0000_i1033"/>
              </w:object>
            </w:r>
          </w:p>
        </w:tc>
        <w:tc>
          <w:tcPr>
            <w:tcW w:w="3407" w:type="dxa"/>
            <w:gridSpan w:val="2"/>
            <w:vAlign w:val="center"/>
          </w:tcPr>
          <w:p w14:paraId="382F3A88" w14:textId="1DF6FC55" w:rsidR="005F5D35" w:rsidRPr="00EB6EE3" w:rsidRDefault="00AD7358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cs="Arial"/>
                <w:caps/>
              </w:rPr>
              <w:object w:dxaOrig="1440" w:dyaOrig="1440" w14:anchorId="7FFE8592">
                <v:shape id="_x0000_i1035" type="#_x0000_t75" style="width:149.25pt;height:18pt" o:ole="">
                  <v:imagedata r:id="rId11" o:title=""/>
                </v:shape>
                <w:control r:id="rId12" w:name="opbRights02" w:shapeid="_x0000_i1035"/>
              </w:object>
            </w:r>
          </w:p>
        </w:tc>
      </w:tr>
      <w:tr w:rsidR="0022368E" w:rsidRPr="000932A0" w14:paraId="6F17C53B" w14:textId="77777777" w:rsidTr="00045758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tcBorders>
              <w:bottom w:val="single" w:sz="6" w:space="0" w:color="BFBFBF" w:themeColor="background1" w:themeShade="BF"/>
            </w:tcBorders>
            <w:vAlign w:val="center"/>
          </w:tcPr>
          <w:p w14:paraId="23FCC7A5" w14:textId="77777777" w:rsidR="0022368E" w:rsidRPr="002422B0" w:rsidRDefault="00E75A2D" w:rsidP="00045758">
            <w:pPr>
              <w:rPr>
                <w:rFonts w:asciiTheme="minorHAnsi" w:hAnsiTheme="minorHAnsi" w:cs="Arial"/>
                <w:b/>
                <w:caps/>
                <w:sz w:val="24"/>
                <w:szCs w:val="24"/>
              </w:rPr>
            </w:pPr>
            <w:r w:rsidRPr="002422B0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 xml:space="preserve">заключать договор и </w:t>
            </w:r>
            <w:r w:rsidR="0022368E" w:rsidRPr="002422B0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 xml:space="preserve">выдавать </w:t>
            </w:r>
            <w:r w:rsidR="00BC04DC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ОД</w:t>
            </w:r>
          </w:p>
        </w:tc>
        <w:tc>
          <w:tcPr>
            <w:tcW w:w="3260" w:type="dxa"/>
            <w:gridSpan w:val="2"/>
            <w:tcBorders>
              <w:bottom w:val="single" w:sz="6" w:space="0" w:color="BFBFBF" w:themeColor="background1" w:themeShade="BF"/>
            </w:tcBorders>
            <w:vAlign w:val="center"/>
          </w:tcPr>
          <w:p w14:paraId="3383C275" w14:textId="669E2715" w:rsidR="0022368E" w:rsidRPr="00EB6EE3" w:rsidRDefault="00AD7358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cs="Arial"/>
                <w:caps/>
              </w:rPr>
              <w:object w:dxaOrig="1440" w:dyaOrig="1440" w14:anchorId="62573F0D">
                <v:shape id="_x0000_i1037" type="#_x0000_t75" style="width:129.75pt;height:18pt" o:ole="">
                  <v:imagedata r:id="rId9" o:title=""/>
                </v:shape>
                <w:control r:id="rId13" w:name="opbRights03" w:shapeid="_x0000_i1037"/>
              </w:object>
            </w:r>
          </w:p>
        </w:tc>
        <w:tc>
          <w:tcPr>
            <w:tcW w:w="3407" w:type="dxa"/>
            <w:gridSpan w:val="2"/>
            <w:tcBorders>
              <w:bottom w:val="single" w:sz="6" w:space="0" w:color="BFBFBF" w:themeColor="background1" w:themeShade="BF"/>
            </w:tcBorders>
            <w:vAlign w:val="center"/>
          </w:tcPr>
          <w:p w14:paraId="60C7E136" w14:textId="414CE583" w:rsidR="0022368E" w:rsidRPr="00EB6EE3" w:rsidRDefault="00AD7358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cs="Arial"/>
                <w:caps/>
              </w:rPr>
              <w:object w:dxaOrig="1440" w:dyaOrig="1440" w14:anchorId="481AD03B">
                <v:shape id="_x0000_i1039" type="#_x0000_t75" style="width:149.25pt;height:18pt" o:ole="">
                  <v:imagedata r:id="rId11" o:title=""/>
                </v:shape>
                <w:control r:id="rId14" w:name="opbRights04" w:shapeid="_x0000_i1039"/>
              </w:object>
            </w:r>
          </w:p>
        </w:tc>
      </w:tr>
      <w:tr w:rsidR="00045758" w:rsidRPr="000932A0" w14:paraId="168A431F" w14:textId="77777777" w:rsidTr="00045758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</w:tcBorders>
            <w:vAlign w:val="center"/>
          </w:tcPr>
          <w:p w14:paraId="7DF668DB" w14:textId="77777777" w:rsidR="00045758" w:rsidRPr="002422B0" w:rsidRDefault="00045758" w:rsidP="00045758">
            <w:pPr>
              <w:rPr>
                <w:rFonts w:asciiTheme="minorHAnsi" w:hAnsiTheme="minorHAnsi" w:cs="Arial"/>
                <w:b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Порядок бронирования:</w:t>
            </w:r>
          </w:p>
        </w:tc>
        <w:tc>
          <w:tcPr>
            <w:tcW w:w="3260" w:type="dxa"/>
            <w:gridSpan w:val="2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vAlign w:val="center"/>
          </w:tcPr>
          <w:p w14:paraId="7121A6A5" w14:textId="77777777" w:rsidR="00045758" w:rsidRDefault="00045758" w:rsidP="00045758">
            <w:pPr>
              <w:rPr>
                <w:rFonts w:cs="Arial"/>
                <w:caps/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  <w:right w:val="nil"/>
            </w:tcBorders>
            <w:vAlign w:val="center"/>
          </w:tcPr>
          <w:p w14:paraId="33030958" w14:textId="77777777" w:rsidR="00045758" w:rsidRDefault="00045758" w:rsidP="00045758">
            <w:pPr>
              <w:rPr>
                <w:rFonts w:cs="Arial"/>
                <w:caps/>
                <w:sz w:val="24"/>
                <w:szCs w:val="24"/>
              </w:rPr>
            </w:pPr>
          </w:p>
        </w:tc>
      </w:tr>
      <w:tr w:rsidR="00045758" w:rsidRPr="000932A0" w14:paraId="4C50B121" w14:textId="77777777" w:rsidTr="00045758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tcBorders>
              <w:top w:val="single" w:sz="6" w:space="0" w:color="BFBFBF" w:themeColor="background1" w:themeShade="BF"/>
            </w:tcBorders>
            <w:vAlign w:val="center"/>
          </w:tcPr>
          <w:p w14:paraId="513DC10C" w14:textId="77777777" w:rsidR="00045758" w:rsidRPr="002422B0" w:rsidRDefault="00045758" w:rsidP="00045758">
            <w:pPr>
              <w:rPr>
                <w:rFonts w:asciiTheme="minorHAnsi" w:hAnsiTheme="minorHAnsi" w:cs="Arial"/>
                <w:b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АСБ</w:t>
            </w:r>
          </w:p>
        </w:tc>
        <w:tc>
          <w:tcPr>
            <w:tcW w:w="3260" w:type="dxa"/>
            <w:gridSpan w:val="2"/>
            <w:tcBorders>
              <w:top w:val="single" w:sz="6" w:space="0" w:color="BFBFBF" w:themeColor="background1" w:themeShade="BF"/>
            </w:tcBorders>
            <w:vAlign w:val="center"/>
          </w:tcPr>
          <w:p w14:paraId="4923B975" w14:textId="77777777" w:rsidR="00045758" w:rsidRPr="00475D5F" w:rsidRDefault="00074B7A" w:rsidP="00475D5F">
            <w:pPr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sdt>
              <w:sdtPr>
                <w:id w:val="20210214"/>
              </w:sdtPr>
              <w:sdtEndPr/>
              <w:sdtContent>
                <w:r w:rsidR="00475D5F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475D5F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с доступом</w:t>
            </w:r>
          </w:p>
        </w:tc>
        <w:tc>
          <w:tcPr>
            <w:tcW w:w="3407" w:type="dxa"/>
            <w:gridSpan w:val="2"/>
            <w:tcBorders>
              <w:top w:val="single" w:sz="6" w:space="0" w:color="BFBFBF" w:themeColor="background1" w:themeShade="BF"/>
            </w:tcBorders>
            <w:vAlign w:val="center"/>
          </w:tcPr>
          <w:p w14:paraId="7A8E9E02" w14:textId="77777777" w:rsidR="00045758" w:rsidRPr="00475D5F" w:rsidRDefault="00074B7A" w:rsidP="00475D5F">
            <w:pPr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sdt>
              <w:sdtPr>
                <w:id w:val="20210319"/>
              </w:sdtPr>
              <w:sdtEndPr/>
              <w:sdtContent>
                <w:r w:rsidR="00475D5F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475D5F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без доступа</w:t>
            </w:r>
          </w:p>
        </w:tc>
      </w:tr>
      <w:tr w:rsidR="00045758" w:rsidRPr="000932A0" w14:paraId="6F2C4459" w14:textId="77777777" w:rsidTr="00C00C85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vAlign w:val="center"/>
          </w:tcPr>
          <w:p w14:paraId="4EA82950" w14:textId="77777777" w:rsidR="00045758" w:rsidRPr="002422B0" w:rsidRDefault="00045758" w:rsidP="005F763F">
            <w:pPr>
              <w:rPr>
                <w:rFonts w:asciiTheme="minorHAnsi" w:hAnsiTheme="minorHAnsi" w:cs="Arial"/>
                <w:b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aps/>
                <w:sz w:val="24"/>
                <w:szCs w:val="24"/>
              </w:rPr>
              <w:t xml:space="preserve">Модуль </w:t>
            </w:r>
            <w:r w:rsidR="005F763F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АСБ</w:t>
            </w:r>
          </w:p>
        </w:tc>
        <w:tc>
          <w:tcPr>
            <w:tcW w:w="3260" w:type="dxa"/>
            <w:gridSpan w:val="2"/>
            <w:vAlign w:val="center"/>
          </w:tcPr>
          <w:p w14:paraId="2445B23D" w14:textId="77777777" w:rsidR="00045758" w:rsidRPr="00EB6EE3" w:rsidRDefault="00074B7A" w:rsidP="00475D5F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sdt>
              <w:sdtPr>
                <w:id w:val="20210320"/>
              </w:sdtPr>
              <w:sdtEndPr/>
              <w:sdtContent>
                <w:r w:rsidR="00475D5F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475D5F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</w:t>
            </w:r>
            <w:r w:rsid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предоставлен</w:t>
            </w:r>
          </w:p>
        </w:tc>
        <w:tc>
          <w:tcPr>
            <w:tcW w:w="3407" w:type="dxa"/>
            <w:gridSpan w:val="2"/>
            <w:vAlign w:val="center"/>
          </w:tcPr>
          <w:p w14:paraId="20D38F46" w14:textId="77777777" w:rsidR="00045758" w:rsidRPr="00475D5F" w:rsidRDefault="00074B7A" w:rsidP="00475D5F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sdt>
              <w:sdtPr>
                <w:id w:val="20210321"/>
              </w:sdtPr>
              <w:sdtEndPr/>
              <w:sdtContent>
                <w:r w:rsidR="00475D5F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475D5F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без </w:t>
            </w:r>
            <w:r w:rsid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предоставления</w:t>
            </w:r>
          </w:p>
        </w:tc>
      </w:tr>
      <w:tr w:rsidR="00475D5F" w:rsidRPr="000932A0" w14:paraId="7B22A7C4" w14:textId="77777777" w:rsidTr="00045758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vAlign w:val="center"/>
          </w:tcPr>
          <w:p w14:paraId="1046F4F5" w14:textId="77777777" w:rsidR="00475D5F" w:rsidRPr="002422B0" w:rsidRDefault="00475D5F" w:rsidP="00045758">
            <w:pPr>
              <w:rPr>
                <w:rFonts w:asciiTheme="minorHAnsi" w:hAnsiTheme="minorHAnsi" w:cs="Arial"/>
                <w:b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Персональное подтверждение заказа</w:t>
            </w:r>
          </w:p>
        </w:tc>
        <w:tc>
          <w:tcPr>
            <w:tcW w:w="3260" w:type="dxa"/>
            <w:gridSpan w:val="2"/>
            <w:vAlign w:val="center"/>
          </w:tcPr>
          <w:p w14:paraId="0D3020C4" w14:textId="77777777" w:rsidR="00475D5F" w:rsidRPr="00EB6EE3" w:rsidRDefault="00074B7A" w:rsidP="00475D5F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sdt>
              <w:sdtPr>
                <w:id w:val="20210324"/>
              </w:sdtPr>
              <w:sdtEndPr/>
              <w:sdtContent>
                <w:r w:rsidR="00475D5F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475D5F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</w:t>
            </w:r>
            <w:r w:rsid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разработано</w:t>
            </w:r>
          </w:p>
        </w:tc>
        <w:tc>
          <w:tcPr>
            <w:tcW w:w="3407" w:type="dxa"/>
            <w:gridSpan w:val="2"/>
            <w:vAlign w:val="center"/>
          </w:tcPr>
          <w:p w14:paraId="0A65B6CE" w14:textId="77777777" w:rsidR="00475D5F" w:rsidRPr="00475D5F" w:rsidRDefault="00074B7A" w:rsidP="00475D5F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sdt>
              <w:sdtPr>
                <w:id w:val="20210325"/>
              </w:sdtPr>
              <w:sdtEndPr/>
              <w:sdtContent>
                <w:r w:rsidR="00475D5F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475D5F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без </w:t>
            </w:r>
            <w:r w:rsid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разработки</w:t>
            </w:r>
          </w:p>
        </w:tc>
      </w:tr>
    </w:tbl>
    <w:p w14:paraId="7B8B0D79" w14:textId="77777777" w:rsidR="00271059" w:rsidRPr="00034EA4" w:rsidRDefault="00271059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 w:rsidRPr="00034EA4">
        <w:rPr>
          <w:rFonts w:asciiTheme="minorHAnsi" w:hAnsiTheme="minorHAnsi" w:cs="Arial"/>
          <w:b/>
          <w:bCs/>
          <w:iCs/>
          <w:caps/>
          <w:sz w:val="24"/>
          <w:szCs w:val="24"/>
        </w:rPr>
        <w:t>ПОДПИСИ СТОРОН</w:t>
      </w:r>
    </w:p>
    <w:tbl>
      <w:tblPr>
        <w:tblStyle w:val="a8"/>
        <w:tblW w:w="9923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271059" w:rsidRPr="00034EA4" w14:paraId="5AF967D0" w14:textId="77777777" w:rsidTr="00C00C85">
        <w:trPr>
          <w:trHeight w:val="20"/>
          <w:tblHeader/>
        </w:trPr>
        <w:tc>
          <w:tcPr>
            <w:tcW w:w="4820" w:type="dxa"/>
            <w:tcBorders>
              <w:bottom w:val="single" w:sz="4" w:space="0" w:color="BFBFBF" w:themeColor="background1" w:themeShade="BF"/>
            </w:tcBorders>
            <w:shd w:val="clear" w:color="auto" w:fill="CCFFCC"/>
          </w:tcPr>
          <w:p w14:paraId="2090E427" w14:textId="77777777" w:rsidR="00271059" w:rsidRPr="00034EA4" w:rsidRDefault="00271059" w:rsidP="00045758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034EA4">
              <w:rPr>
                <w:rFonts w:asciiTheme="minorHAnsi" w:hAnsiTheme="minorHAnsi"/>
                <w:b/>
                <w:sz w:val="24"/>
                <w:szCs w:val="24"/>
              </w:rPr>
              <w:t>ПРОФКУРОРТ</w:t>
            </w:r>
          </w:p>
        </w:tc>
        <w:tc>
          <w:tcPr>
            <w:tcW w:w="5103" w:type="dxa"/>
            <w:tcBorders>
              <w:bottom w:val="single" w:sz="4" w:space="0" w:color="BFBFBF" w:themeColor="background1" w:themeShade="BF"/>
            </w:tcBorders>
            <w:shd w:val="clear" w:color="auto" w:fill="CCFFCC"/>
          </w:tcPr>
          <w:p w14:paraId="718D761F" w14:textId="77777777" w:rsidR="00271059" w:rsidRPr="00034EA4" w:rsidRDefault="00271059" w:rsidP="00045758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034EA4">
              <w:rPr>
                <w:rFonts w:asciiTheme="minorHAnsi" w:hAnsiTheme="minorHAnsi"/>
                <w:b/>
                <w:sz w:val="24"/>
                <w:szCs w:val="24"/>
              </w:rPr>
              <w:t>АГЕНТ</w:t>
            </w:r>
          </w:p>
        </w:tc>
      </w:tr>
      <w:tr w:rsidR="00271059" w:rsidRPr="00034EA4" w14:paraId="1663FDE3" w14:textId="77777777" w:rsidTr="00C00C85">
        <w:trPr>
          <w:trHeight w:val="437"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2D108DC6" w14:textId="77777777" w:rsidR="00271059" w:rsidRPr="00034EA4" w:rsidRDefault="00271059" w:rsidP="00045758">
            <w:pPr>
              <w:rPr>
                <w:rFonts w:asciiTheme="minorHAnsi" w:hAnsiTheme="minorHAnsi"/>
                <w:sz w:val="24"/>
                <w:szCs w:val="24"/>
              </w:rPr>
            </w:pPr>
            <w:r w:rsidRPr="00034EA4">
              <w:rPr>
                <w:rFonts w:asciiTheme="minorHAnsi" w:hAnsiTheme="minorHAnsi"/>
                <w:sz w:val="24"/>
                <w:szCs w:val="24"/>
              </w:rPr>
              <w:t>________________/___________________/</w:t>
            </w:r>
          </w:p>
        </w:tc>
        <w:tc>
          <w:tcPr>
            <w:tcW w:w="5103" w:type="dxa"/>
            <w:tcBorders>
              <w:top w:val="nil"/>
              <w:bottom w:val="nil"/>
            </w:tcBorders>
            <w:vAlign w:val="bottom"/>
          </w:tcPr>
          <w:p w14:paraId="6F1BBE64" w14:textId="77777777" w:rsidR="00271059" w:rsidRPr="00034EA4" w:rsidRDefault="00271059" w:rsidP="00045758">
            <w:pPr>
              <w:ind w:left="145"/>
              <w:rPr>
                <w:rFonts w:asciiTheme="minorHAnsi" w:hAnsiTheme="minorHAnsi"/>
                <w:sz w:val="24"/>
                <w:szCs w:val="24"/>
              </w:rPr>
            </w:pPr>
            <w:r w:rsidRPr="00034EA4">
              <w:rPr>
                <w:rFonts w:asciiTheme="minorHAnsi" w:hAnsiTheme="minorHAnsi"/>
                <w:sz w:val="24"/>
                <w:szCs w:val="24"/>
              </w:rPr>
              <w:t>_______________/__________________/</w:t>
            </w:r>
          </w:p>
        </w:tc>
      </w:tr>
    </w:tbl>
    <w:p w14:paraId="150FB52D" w14:textId="77777777" w:rsidR="00527288" w:rsidRPr="00271059" w:rsidRDefault="002E5305" w:rsidP="002E5305">
      <w:pPr>
        <w:ind w:left="1416" w:firstLine="708"/>
        <w:rPr>
          <w:rFonts w:asciiTheme="minorHAnsi" w:hAnsiTheme="minorHAnsi"/>
          <w:sz w:val="12"/>
          <w:szCs w:val="12"/>
        </w:rPr>
      </w:pPr>
      <w:r>
        <w:rPr>
          <w:rFonts w:asciiTheme="minorHAnsi" w:hAnsiTheme="minorHAnsi"/>
          <w:b/>
          <w:sz w:val="12"/>
          <w:szCs w:val="12"/>
        </w:rPr>
        <w:t>М.П.</w:t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  <w:t>М.П.</w:t>
      </w:r>
    </w:p>
    <w:sectPr w:rsidR="00527288" w:rsidRPr="00271059" w:rsidSect="00DE796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086B1" w14:textId="77777777" w:rsidR="00045758" w:rsidRDefault="00045758" w:rsidP="00DE796A">
      <w:r>
        <w:separator/>
      </w:r>
    </w:p>
  </w:endnote>
  <w:endnote w:type="continuationSeparator" w:id="0">
    <w:p w14:paraId="14EBCD45" w14:textId="77777777" w:rsidR="00045758" w:rsidRDefault="00045758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17E68" w14:textId="77777777" w:rsidR="00045758" w:rsidRDefault="000457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8C0AD5" w14:textId="77777777" w:rsidR="00045758" w:rsidRDefault="00045758" w:rsidP="00DE796A">
            <w:pPr>
              <w:pStyle w:val="a5"/>
              <w:jc w:val="right"/>
            </w:pPr>
            <w:r w:rsidRPr="00DE796A">
              <w:t xml:space="preserve">Страница </w:t>
            </w:r>
            <w:r w:rsidR="00AD7358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AD7358" w:rsidRPr="00DE796A">
              <w:rPr>
                <w:bCs/>
              </w:rPr>
              <w:fldChar w:fldCharType="separate"/>
            </w:r>
            <w:r w:rsidR="00876F60">
              <w:rPr>
                <w:bCs/>
                <w:noProof/>
              </w:rPr>
              <w:t>1</w:t>
            </w:r>
            <w:r w:rsidR="00AD7358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AD7358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AD7358" w:rsidRPr="00DE796A">
              <w:rPr>
                <w:bCs/>
              </w:rPr>
              <w:fldChar w:fldCharType="separate"/>
            </w:r>
            <w:r w:rsidR="00876F60">
              <w:rPr>
                <w:bCs/>
                <w:noProof/>
              </w:rPr>
              <w:t>1</w:t>
            </w:r>
            <w:r w:rsidR="00AD7358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C22B3" w14:textId="77777777" w:rsidR="00045758" w:rsidRDefault="000457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C1D2" w14:textId="77777777" w:rsidR="00045758" w:rsidRDefault="00045758" w:rsidP="00DE796A">
      <w:r>
        <w:separator/>
      </w:r>
    </w:p>
  </w:footnote>
  <w:footnote w:type="continuationSeparator" w:id="0">
    <w:p w14:paraId="69083086" w14:textId="77777777" w:rsidR="00045758" w:rsidRDefault="00045758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617E" w14:textId="77777777" w:rsidR="00045758" w:rsidRDefault="000457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70B4" w14:textId="77777777" w:rsidR="00045758" w:rsidRPr="00DE796A" w:rsidRDefault="0004575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7F4FC" w14:textId="77777777" w:rsidR="00045758" w:rsidRDefault="000457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num w:numId="1" w16cid:durableId="1137063919">
    <w:abstractNumId w:val="1"/>
  </w:num>
  <w:num w:numId="2" w16cid:durableId="486433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87"/>
    <w:rsid w:val="000064A2"/>
    <w:rsid w:val="00045758"/>
    <w:rsid w:val="00074B7A"/>
    <w:rsid w:val="000C6A95"/>
    <w:rsid w:val="000D7C03"/>
    <w:rsid w:val="001451C0"/>
    <w:rsid w:val="001D014B"/>
    <w:rsid w:val="001F02BE"/>
    <w:rsid w:val="001F0341"/>
    <w:rsid w:val="00214ADA"/>
    <w:rsid w:val="0022368E"/>
    <w:rsid w:val="002422B0"/>
    <w:rsid w:val="0026032F"/>
    <w:rsid w:val="00271059"/>
    <w:rsid w:val="002C6402"/>
    <w:rsid w:val="002D1997"/>
    <w:rsid w:val="002E5305"/>
    <w:rsid w:val="003021D5"/>
    <w:rsid w:val="0038100B"/>
    <w:rsid w:val="003B004B"/>
    <w:rsid w:val="003B7ACA"/>
    <w:rsid w:val="003E4FEF"/>
    <w:rsid w:val="003F7E32"/>
    <w:rsid w:val="004477D4"/>
    <w:rsid w:val="004700B3"/>
    <w:rsid w:val="00475D5F"/>
    <w:rsid w:val="0050418A"/>
    <w:rsid w:val="005060EE"/>
    <w:rsid w:val="005149C4"/>
    <w:rsid w:val="00520669"/>
    <w:rsid w:val="00527288"/>
    <w:rsid w:val="00567389"/>
    <w:rsid w:val="005756FD"/>
    <w:rsid w:val="00596537"/>
    <w:rsid w:val="005A0335"/>
    <w:rsid w:val="005A03BE"/>
    <w:rsid w:val="005A5AF3"/>
    <w:rsid w:val="005F5D35"/>
    <w:rsid w:val="005F763F"/>
    <w:rsid w:val="0060400F"/>
    <w:rsid w:val="0062761C"/>
    <w:rsid w:val="006A7FA9"/>
    <w:rsid w:val="006C46EB"/>
    <w:rsid w:val="007001DC"/>
    <w:rsid w:val="0073376A"/>
    <w:rsid w:val="00751120"/>
    <w:rsid w:val="00755485"/>
    <w:rsid w:val="0076392D"/>
    <w:rsid w:val="007652F6"/>
    <w:rsid w:val="00774722"/>
    <w:rsid w:val="007A1573"/>
    <w:rsid w:val="007E380A"/>
    <w:rsid w:val="007E714F"/>
    <w:rsid w:val="00800480"/>
    <w:rsid w:val="00803D79"/>
    <w:rsid w:val="00811D9B"/>
    <w:rsid w:val="00844BC3"/>
    <w:rsid w:val="00876F60"/>
    <w:rsid w:val="00890343"/>
    <w:rsid w:val="008C2746"/>
    <w:rsid w:val="008D6735"/>
    <w:rsid w:val="008E342C"/>
    <w:rsid w:val="008E63BA"/>
    <w:rsid w:val="00905221"/>
    <w:rsid w:val="0092578F"/>
    <w:rsid w:val="00927287"/>
    <w:rsid w:val="009837F1"/>
    <w:rsid w:val="00997368"/>
    <w:rsid w:val="009B2BC8"/>
    <w:rsid w:val="009B76F2"/>
    <w:rsid w:val="009C1069"/>
    <w:rsid w:val="009C1DB7"/>
    <w:rsid w:val="00AB4122"/>
    <w:rsid w:val="00AD7358"/>
    <w:rsid w:val="00B43159"/>
    <w:rsid w:val="00B441E1"/>
    <w:rsid w:val="00B475AC"/>
    <w:rsid w:val="00B55900"/>
    <w:rsid w:val="00B757FF"/>
    <w:rsid w:val="00B9167A"/>
    <w:rsid w:val="00B92269"/>
    <w:rsid w:val="00BC04DC"/>
    <w:rsid w:val="00BD1787"/>
    <w:rsid w:val="00BE5C4D"/>
    <w:rsid w:val="00C00C85"/>
    <w:rsid w:val="00C120D3"/>
    <w:rsid w:val="00C23958"/>
    <w:rsid w:val="00C34770"/>
    <w:rsid w:val="00C854BA"/>
    <w:rsid w:val="00CC5556"/>
    <w:rsid w:val="00D5173F"/>
    <w:rsid w:val="00D56586"/>
    <w:rsid w:val="00DA7E96"/>
    <w:rsid w:val="00DE796A"/>
    <w:rsid w:val="00DF18EE"/>
    <w:rsid w:val="00E05A4C"/>
    <w:rsid w:val="00E14074"/>
    <w:rsid w:val="00E50104"/>
    <w:rsid w:val="00E50F3D"/>
    <w:rsid w:val="00E66D59"/>
    <w:rsid w:val="00E75A2D"/>
    <w:rsid w:val="00E8126B"/>
    <w:rsid w:val="00EB6EE3"/>
    <w:rsid w:val="00F0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9EEEFA7"/>
  <w15:docId w15:val="{CFD1E308-32F1-45AB-AAE4-397471E8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"/>
    <w:next w:val="a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40">
    <w:name w:val="Заголовок 4 Знак"/>
    <w:basedOn w:val="a0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0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9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a">
    <w:name w:val="текст в таблице"/>
    <w:basedOn w:val="a9"/>
    <w:rsid w:val="00BD1787"/>
    <w:pPr>
      <w:jc w:val="left"/>
    </w:pPr>
    <w:rPr>
      <w:caps/>
      <w:sz w:val="12"/>
    </w:rPr>
  </w:style>
  <w:style w:type="paragraph" w:customStyle="1" w:styleId="ab">
    <w:name w:val="над таблицей"/>
    <w:basedOn w:val="a9"/>
    <w:rsid w:val="00BD1787"/>
    <w:pPr>
      <w:spacing w:after="20"/>
      <w:jc w:val="left"/>
    </w:pPr>
    <w:rPr>
      <w:b/>
      <w:caps/>
      <w:sz w:val="12"/>
    </w:rPr>
  </w:style>
  <w:style w:type="paragraph" w:customStyle="1" w:styleId="ac">
    <w:name w:val="курсив в таблице"/>
    <w:basedOn w:val="a9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756F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756FD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unhideWhenUsed/>
    <w:rsid w:val="00C2395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73376A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074B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fkurort.ru/agencies/reglament/" TargetMode="External"/><Relationship Id="rId13" Type="http://schemas.openxmlformats.org/officeDocument/2006/relationships/control" Target="activeX/activeX3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ntrol" Target="activeX/activeX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4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90B97-DD3B-4191-813F-BD04324FD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Dmitry Melnikov</cp:lastModifiedBy>
  <cp:revision>2</cp:revision>
  <dcterms:created xsi:type="dcterms:W3CDTF">2025-12-24T08:35:00Z</dcterms:created>
  <dcterms:modified xsi:type="dcterms:W3CDTF">2025-12-24T08:35:00Z</dcterms:modified>
</cp:coreProperties>
</file>